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四川郫县豆瓣股份有限公司</w:t>
      </w: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本询价为一次性询价，含税含运费，作为合同的组成部分，并请保留此单和合同。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日内交货。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带装卸；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13%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  <w:bookmarkStart w:id="0" w:name="_GoBack"/>
      <w:bookmarkEnd w:id="0"/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我司联系人：熊老师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202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default" w:ascii="宋体" w:hAnsi="宋体" w:eastAsia="宋体" w:cs="宋体"/>
          <w:sz w:val="21"/>
          <w:szCs w:val="21"/>
          <w:u w:val="single"/>
        </w:rPr>
        <w:t>2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日 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page" w:tblpX="1722" w:tblpY="222"/>
        <w:tblOverlap w:val="never"/>
        <w:tblW w:w="9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868"/>
        <w:gridCol w:w="3286"/>
        <w:gridCol w:w="805"/>
        <w:gridCol w:w="668"/>
        <w:gridCol w:w="723"/>
        <w:gridCol w:w="750"/>
        <w:gridCol w:w="8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物料名称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年度预计数量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单批次下单预计数量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7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  <w:t>①包：复合袋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印字复合卷膜-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PA/PE鹃城牌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,900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mm*9c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KG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印字复合卷膜-1080mm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PA/PE鹃城牌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1080mm*9c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KG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印字复合卷膜（鹃城牌）-400mm*8c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PA/PE鹃城牌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400mm*8c，卷膜外径&lt;450mm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KG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无字复合袋（9c）-2.5kg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PA/PE 370mm*250mm*9c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枕式膜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材质：尼龙附PE；宽160mm，厚8C（尼龙1.5C，PE 6.5C），单色印字。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KG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  <w:t>印字复合袋（益丰和号）-500g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center" w:pos="159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PA/PE，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150mm*220mm*6c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  <w:t>印字复合袋7c（鹃城牌）-250g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180mm*130mm*7c，印字“鹃城牌”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  <w:t>印字复合袋7c（鹃城牌）-500g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150mm*220mm*7c，印字“鹃城牌”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  <w:t>印字复合袋7c（鹃城牌）-1kg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280mm*200mm*7c，印字“鹃城牌”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印字复合袋（鹃城牌）-2.5kg手提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PE（里层）/PA；（8.5c/1.5c）；尼龙复合袋，三边封,400mm*270mm*10C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印字复合袋（鹃城牌）-10kg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PE（里层）/PA；（4.5c/1.5c）；尼龙复合袋，三边封,460mm*550mm*6c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12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印字复合袋（鹃城牌）-15kg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PE（里层）/PA；（4.5c/1.5c）；尼龙复合袋，三边封,550mm*710mm*6c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13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印字复合袋（鹃城牌）-15kg（2号袋）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PE（里层）/PA；（4.5c/1.5c）；尼龙复合袋，三边封,620mm*700mm*6c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14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印字复合袋（鹃城牌）-15kg（3号袋）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PE（里层）/PA；（4.5c/1.5c）；尼龙复合袋，三边封,680mm*500mm*6c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15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印字复合袋（鹃城牌）-25kg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PE（里层）/PA；（4.5c/1.5c）；尼龙复合袋，三边封,620mm*780mm*6c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7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  <w:t>②包：PE袋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无字内袋-250g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PE袋，180*120mm*5c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无字内袋-1kg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PE袋，280*180mm*5c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无字内袋-10kg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PE袋，400*550mm*5c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无字内袋-500g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PE袋，220*140mm*5c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印字内袋-10kg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PE袋，400*550mm*5c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普制豆瓣促销光袋-250g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PE袋，280*235mm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印字内袋-20kg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PE袋，750*550mm*5c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无字大内袋2000*1700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PE袋，2000*1700mm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无字内袋（桶用）-20kg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850"/>
                <w:tab w:val="center" w:pos="1600"/>
              </w:tabs>
              <w:ind w:firstLine="72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PE袋，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550*750mm*5c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7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说明：以我司样袋实物为准，实际数量以下单为准。</w:t>
            </w:r>
          </w:p>
        </w:tc>
      </w:tr>
    </w:tbl>
    <w:p>
      <w:pPr>
        <w:pStyle w:val="8"/>
        <w:spacing w:line="300" w:lineRule="exact"/>
        <w:ind w:firstLine="0" w:firstLineChars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pStyle w:val="8"/>
        <w:spacing w:line="300" w:lineRule="exact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报价单位名称（加盖印章）：                             联系人：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日期：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26F4B"/>
    <w:rsid w:val="00033C50"/>
    <w:rsid w:val="00047FD9"/>
    <w:rsid w:val="00097326"/>
    <w:rsid w:val="000A0179"/>
    <w:rsid w:val="000C29E3"/>
    <w:rsid w:val="000C5C36"/>
    <w:rsid w:val="000D1708"/>
    <w:rsid w:val="000E3D09"/>
    <w:rsid w:val="001267F3"/>
    <w:rsid w:val="00143519"/>
    <w:rsid w:val="00185A2D"/>
    <w:rsid w:val="001A096A"/>
    <w:rsid w:val="001A26B6"/>
    <w:rsid w:val="001B7B1A"/>
    <w:rsid w:val="001D18C3"/>
    <w:rsid w:val="001F2C15"/>
    <w:rsid w:val="001F6242"/>
    <w:rsid w:val="00213259"/>
    <w:rsid w:val="00222E5C"/>
    <w:rsid w:val="00244D16"/>
    <w:rsid w:val="00253E24"/>
    <w:rsid w:val="00256B70"/>
    <w:rsid w:val="002C0A77"/>
    <w:rsid w:val="002D2C56"/>
    <w:rsid w:val="002D535A"/>
    <w:rsid w:val="002E10D6"/>
    <w:rsid w:val="002E5E80"/>
    <w:rsid w:val="002F2EAC"/>
    <w:rsid w:val="00311183"/>
    <w:rsid w:val="00323B43"/>
    <w:rsid w:val="003335E2"/>
    <w:rsid w:val="00354033"/>
    <w:rsid w:val="00360418"/>
    <w:rsid w:val="003668E7"/>
    <w:rsid w:val="003841A5"/>
    <w:rsid w:val="003C0A77"/>
    <w:rsid w:val="003D2AE3"/>
    <w:rsid w:val="003D37D8"/>
    <w:rsid w:val="003E7A2E"/>
    <w:rsid w:val="00426133"/>
    <w:rsid w:val="0043177B"/>
    <w:rsid w:val="00431DF3"/>
    <w:rsid w:val="004358AB"/>
    <w:rsid w:val="00477E04"/>
    <w:rsid w:val="004941F0"/>
    <w:rsid w:val="004977A1"/>
    <w:rsid w:val="004B553B"/>
    <w:rsid w:val="004C3F2F"/>
    <w:rsid w:val="004E29FF"/>
    <w:rsid w:val="004F6A45"/>
    <w:rsid w:val="0059027A"/>
    <w:rsid w:val="005A7862"/>
    <w:rsid w:val="005B5004"/>
    <w:rsid w:val="005C1FEF"/>
    <w:rsid w:val="005C537C"/>
    <w:rsid w:val="005E5381"/>
    <w:rsid w:val="00603593"/>
    <w:rsid w:val="006060AB"/>
    <w:rsid w:val="00610E17"/>
    <w:rsid w:val="00620F54"/>
    <w:rsid w:val="00632772"/>
    <w:rsid w:val="0063341B"/>
    <w:rsid w:val="006544DB"/>
    <w:rsid w:val="0065747B"/>
    <w:rsid w:val="0068408A"/>
    <w:rsid w:val="006874E6"/>
    <w:rsid w:val="006A773C"/>
    <w:rsid w:val="006C56CB"/>
    <w:rsid w:val="006E72C3"/>
    <w:rsid w:val="00722296"/>
    <w:rsid w:val="00727FD9"/>
    <w:rsid w:val="00761E47"/>
    <w:rsid w:val="00794F4C"/>
    <w:rsid w:val="007E50B3"/>
    <w:rsid w:val="007E69A7"/>
    <w:rsid w:val="00841621"/>
    <w:rsid w:val="0085205F"/>
    <w:rsid w:val="00853566"/>
    <w:rsid w:val="00863404"/>
    <w:rsid w:val="0086365E"/>
    <w:rsid w:val="0086461B"/>
    <w:rsid w:val="00885E7C"/>
    <w:rsid w:val="008A34AF"/>
    <w:rsid w:val="008B4F8F"/>
    <w:rsid w:val="008B7726"/>
    <w:rsid w:val="008C1A1F"/>
    <w:rsid w:val="008D4274"/>
    <w:rsid w:val="008D5B71"/>
    <w:rsid w:val="008F4008"/>
    <w:rsid w:val="00941787"/>
    <w:rsid w:val="00952C49"/>
    <w:rsid w:val="00955A82"/>
    <w:rsid w:val="00967116"/>
    <w:rsid w:val="00967827"/>
    <w:rsid w:val="00976F47"/>
    <w:rsid w:val="00983729"/>
    <w:rsid w:val="009C5261"/>
    <w:rsid w:val="009D06A3"/>
    <w:rsid w:val="009F078E"/>
    <w:rsid w:val="009F16B5"/>
    <w:rsid w:val="00A00D64"/>
    <w:rsid w:val="00A10179"/>
    <w:rsid w:val="00A34CC1"/>
    <w:rsid w:val="00A65CB6"/>
    <w:rsid w:val="00A673D8"/>
    <w:rsid w:val="00A70405"/>
    <w:rsid w:val="00A748B3"/>
    <w:rsid w:val="00B17EB0"/>
    <w:rsid w:val="00B32C62"/>
    <w:rsid w:val="00B5153E"/>
    <w:rsid w:val="00B56510"/>
    <w:rsid w:val="00B67827"/>
    <w:rsid w:val="00B703AC"/>
    <w:rsid w:val="00B70846"/>
    <w:rsid w:val="00B75260"/>
    <w:rsid w:val="00BB3FFD"/>
    <w:rsid w:val="00BC6EBB"/>
    <w:rsid w:val="00BF573E"/>
    <w:rsid w:val="00BF662B"/>
    <w:rsid w:val="00BF7288"/>
    <w:rsid w:val="00C00A35"/>
    <w:rsid w:val="00C04A70"/>
    <w:rsid w:val="00C071E7"/>
    <w:rsid w:val="00C3585A"/>
    <w:rsid w:val="00C520F5"/>
    <w:rsid w:val="00C619C3"/>
    <w:rsid w:val="00C62FDE"/>
    <w:rsid w:val="00C745EA"/>
    <w:rsid w:val="00C759F0"/>
    <w:rsid w:val="00C75C73"/>
    <w:rsid w:val="00C776FF"/>
    <w:rsid w:val="00C94685"/>
    <w:rsid w:val="00CE4184"/>
    <w:rsid w:val="00CF69AB"/>
    <w:rsid w:val="00D02D27"/>
    <w:rsid w:val="00D048D6"/>
    <w:rsid w:val="00D05ACD"/>
    <w:rsid w:val="00D17022"/>
    <w:rsid w:val="00D246C5"/>
    <w:rsid w:val="00D31D50"/>
    <w:rsid w:val="00D61306"/>
    <w:rsid w:val="00D65FF5"/>
    <w:rsid w:val="00D82212"/>
    <w:rsid w:val="00D840ED"/>
    <w:rsid w:val="00DA3CF7"/>
    <w:rsid w:val="00E24EEF"/>
    <w:rsid w:val="00E520A0"/>
    <w:rsid w:val="00E84749"/>
    <w:rsid w:val="00E95D45"/>
    <w:rsid w:val="00EB1D75"/>
    <w:rsid w:val="00EC13ED"/>
    <w:rsid w:val="00ED304D"/>
    <w:rsid w:val="00EF6155"/>
    <w:rsid w:val="00F134F0"/>
    <w:rsid w:val="00F22856"/>
    <w:rsid w:val="00F43A99"/>
    <w:rsid w:val="00F445D1"/>
    <w:rsid w:val="00F57F1D"/>
    <w:rsid w:val="00F827CE"/>
    <w:rsid w:val="00FD3D06"/>
    <w:rsid w:val="00FE4460"/>
    <w:rsid w:val="0245615D"/>
    <w:rsid w:val="0338449F"/>
    <w:rsid w:val="077706A0"/>
    <w:rsid w:val="08274D80"/>
    <w:rsid w:val="090D2766"/>
    <w:rsid w:val="0A3C1836"/>
    <w:rsid w:val="0A5C7119"/>
    <w:rsid w:val="0AD2277D"/>
    <w:rsid w:val="0B4562E2"/>
    <w:rsid w:val="0B5960FF"/>
    <w:rsid w:val="0E6228B7"/>
    <w:rsid w:val="0E7C0725"/>
    <w:rsid w:val="0EA93B99"/>
    <w:rsid w:val="1007177C"/>
    <w:rsid w:val="106405A1"/>
    <w:rsid w:val="113F404B"/>
    <w:rsid w:val="12FF6F8D"/>
    <w:rsid w:val="132A2352"/>
    <w:rsid w:val="13852670"/>
    <w:rsid w:val="13D62536"/>
    <w:rsid w:val="14BE0C6D"/>
    <w:rsid w:val="15336DC1"/>
    <w:rsid w:val="153C4441"/>
    <w:rsid w:val="155B40EE"/>
    <w:rsid w:val="1680054F"/>
    <w:rsid w:val="172862D6"/>
    <w:rsid w:val="17850952"/>
    <w:rsid w:val="183E2621"/>
    <w:rsid w:val="184C5B8F"/>
    <w:rsid w:val="18BF3A2C"/>
    <w:rsid w:val="19B777A4"/>
    <w:rsid w:val="1A4B7184"/>
    <w:rsid w:val="1ABD37C9"/>
    <w:rsid w:val="1ACA6BF9"/>
    <w:rsid w:val="1BB51F0C"/>
    <w:rsid w:val="1D5101EF"/>
    <w:rsid w:val="1E8061AA"/>
    <w:rsid w:val="1E851607"/>
    <w:rsid w:val="1F304FB1"/>
    <w:rsid w:val="201173B9"/>
    <w:rsid w:val="216D718B"/>
    <w:rsid w:val="237A6EBD"/>
    <w:rsid w:val="257D53C0"/>
    <w:rsid w:val="25A14619"/>
    <w:rsid w:val="27AC00E9"/>
    <w:rsid w:val="28F3210B"/>
    <w:rsid w:val="295D7E55"/>
    <w:rsid w:val="29B844D4"/>
    <w:rsid w:val="29C30C93"/>
    <w:rsid w:val="2A0118EC"/>
    <w:rsid w:val="2C921C1B"/>
    <w:rsid w:val="2D5F42E9"/>
    <w:rsid w:val="2D787D6F"/>
    <w:rsid w:val="2E4D40AB"/>
    <w:rsid w:val="31625253"/>
    <w:rsid w:val="3178732A"/>
    <w:rsid w:val="33C043C8"/>
    <w:rsid w:val="33C27399"/>
    <w:rsid w:val="33EF31E8"/>
    <w:rsid w:val="34565D06"/>
    <w:rsid w:val="36F24862"/>
    <w:rsid w:val="377F1072"/>
    <w:rsid w:val="37BB5E78"/>
    <w:rsid w:val="37DD22C6"/>
    <w:rsid w:val="37E500C2"/>
    <w:rsid w:val="38794FA0"/>
    <w:rsid w:val="391F7720"/>
    <w:rsid w:val="3C951CB5"/>
    <w:rsid w:val="3CB62506"/>
    <w:rsid w:val="3D4950F7"/>
    <w:rsid w:val="3E692906"/>
    <w:rsid w:val="3E993DCE"/>
    <w:rsid w:val="3EC930A4"/>
    <w:rsid w:val="3F3251CB"/>
    <w:rsid w:val="404F3E84"/>
    <w:rsid w:val="40D16B7C"/>
    <w:rsid w:val="41C7374E"/>
    <w:rsid w:val="43F418C2"/>
    <w:rsid w:val="442266A6"/>
    <w:rsid w:val="451C3137"/>
    <w:rsid w:val="45411A6E"/>
    <w:rsid w:val="457C68A6"/>
    <w:rsid w:val="462C2ABC"/>
    <w:rsid w:val="4B9A3E3F"/>
    <w:rsid w:val="4C982495"/>
    <w:rsid w:val="4EAE5138"/>
    <w:rsid w:val="4EB10CAD"/>
    <w:rsid w:val="4F302D7F"/>
    <w:rsid w:val="4F46216C"/>
    <w:rsid w:val="4FAA52CA"/>
    <w:rsid w:val="5270405E"/>
    <w:rsid w:val="52B42D60"/>
    <w:rsid w:val="53C32903"/>
    <w:rsid w:val="54E01238"/>
    <w:rsid w:val="555C12A0"/>
    <w:rsid w:val="55834D66"/>
    <w:rsid w:val="558A6E3B"/>
    <w:rsid w:val="56DD62EB"/>
    <w:rsid w:val="58E8154B"/>
    <w:rsid w:val="5A344AED"/>
    <w:rsid w:val="60A24FBB"/>
    <w:rsid w:val="61796406"/>
    <w:rsid w:val="61A42FB8"/>
    <w:rsid w:val="64FB6009"/>
    <w:rsid w:val="655B0C18"/>
    <w:rsid w:val="65FD75CD"/>
    <w:rsid w:val="671B23F8"/>
    <w:rsid w:val="69766A3B"/>
    <w:rsid w:val="6AFB3CA5"/>
    <w:rsid w:val="6BC24AD4"/>
    <w:rsid w:val="6CFB7FE9"/>
    <w:rsid w:val="6E495C4B"/>
    <w:rsid w:val="6E565636"/>
    <w:rsid w:val="6E862D78"/>
    <w:rsid w:val="6F686E9B"/>
    <w:rsid w:val="718C3197"/>
    <w:rsid w:val="719E7794"/>
    <w:rsid w:val="728A68E1"/>
    <w:rsid w:val="733A1DD2"/>
    <w:rsid w:val="7355364C"/>
    <w:rsid w:val="75263FAF"/>
    <w:rsid w:val="75A70AA5"/>
    <w:rsid w:val="7667701F"/>
    <w:rsid w:val="786A1040"/>
    <w:rsid w:val="7ACF3AAE"/>
    <w:rsid w:val="7DE1302A"/>
    <w:rsid w:val="7FC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895</Words>
  <Characters>1508</Characters>
  <Lines>19</Lines>
  <Paragraphs>5</Paragraphs>
  <TotalTime>0</TotalTime>
  <ScaleCrop>false</ScaleCrop>
  <LinksUpToDate>false</LinksUpToDate>
  <CharactersWithSpaces>1678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番茄熊</cp:lastModifiedBy>
  <cp:lastPrinted>2022-05-27T01:50:00Z</cp:lastPrinted>
  <dcterms:modified xsi:type="dcterms:W3CDTF">2022-05-27T05:16:53Z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956B2D0AB3604571B09A46D0E2AE03C8</vt:lpwstr>
  </property>
</Properties>
</file>